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22" w:rsidRDefault="00E15D22" w:rsidP="003D7C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Tourism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a statutory body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Tourism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i/>
          <w:spacing w:val="-3"/>
          <w:sz w:val="22"/>
          <w:szCs w:val="22"/>
        </w:rPr>
        <w:t xml:space="preserve"> Act 1979. 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It promotes and markets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tourism domestically and overseas.</w:t>
      </w:r>
    </w:p>
    <w:p w:rsidR="00E15D22" w:rsidRDefault="00E15D22" w:rsidP="003D7C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Events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a propriety limited company established in 1989 to support and develop events that are capable of generating sustainable economic activity by attracting visitors from interstate and overseas.</w:t>
      </w:r>
    </w:p>
    <w:p w:rsidR="00E15D22" w:rsidRPr="00EC5418" w:rsidRDefault="00E15D22" w:rsidP="002A0E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2A0E58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that Mr Stephen Gregg be recommended to the Governor in Council for appointment as chairperson and member to the Corporation of Tourism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for a term of three years commencing from 3 August 2012. </w:t>
      </w:r>
    </w:p>
    <w:p w:rsidR="00E15D22" w:rsidRDefault="00E15D2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0E58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in accordance with the Articles of Association of Events Queensland, </w:t>
      </w:r>
      <w:r w:rsidR="00DB60B7">
        <w:rPr>
          <w:rFonts w:ascii="Arial" w:hAnsi="Arial" w:cs="Arial"/>
          <w:bCs/>
          <w:spacing w:val="-3"/>
          <w:sz w:val="22"/>
          <w:szCs w:val="22"/>
        </w:rPr>
        <w:t>Mr 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Stephen Gregg’s nomination for the role of chairperson to the Board of Events Queensland must be proposed at a General Meeting of the Board. </w:t>
      </w:r>
    </w:p>
    <w:p w:rsidR="00DB60B7" w:rsidRPr="00DB60B7" w:rsidRDefault="00DB60B7" w:rsidP="00DB60B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DB60B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E15D22" w:rsidRPr="00DB60B7" w:rsidRDefault="00DB60B7" w:rsidP="00DB60B7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15D22" w:rsidRPr="00DB60B7" w:rsidSect="00DB60B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50" w:rsidRDefault="002B2350" w:rsidP="00D6589B">
      <w:r>
        <w:separator/>
      </w:r>
    </w:p>
  </w:endnote>
  <w:endnote w:type="continuationSeparator" w:id="0">
    <w:p w:rsidR="002B2350" w:rsidRDefault="002B23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50" w:rsidRDefault="002B2350" w:rsidP="00D6589B">
      <w:r>
        <w:separator/>
      </w:r>
    </w:p>
  </w:footnote>
  <w:footnote w:type="continuationSeparator" w:id="0">
    <w:p w:rsidR="002B2350" w:rsidRDefault="002B23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22" w:rsidRPr="00D75134" w:rsidRDefault="00E15D2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E15D22" w:rsidRPr="00D75134" w:rsidRDefault="00E15D2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15D22" w:rsidRPr="001E209B" w:rsidRDefault="00E15D22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E15D22" w:rsidRDefault="00E15D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Chairperson to the Corporation of Tourism </w:t>
    </w:r>
    <w:smartTag w:uri="urn:schemas-microsoft-com:office:smarttags" w:element="State">
      <w:r>
        <w:rPr>
          <w:rFonts w:ascii="Arial" w:hAnsi="Arial" w:cs="Arial"/>
          <w:b/>
          <w:sz w:val="22"/>
          <w:szCs w:val="22"/>
          <w:u w:val="single"/>
        </w:rPr>
        <w:t>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and Chairperson of Events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E15D22" w:rsidRDefault="00E15D2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Stuckey</w:t>
    </w:r>
  </w:p>
  <w:p w:rsidR="00E15D22" w:rsidRDefault="00E15D2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108"/>
    <w:multiLevelType w:val="hybridMultilevel"/>
    <w:tmpl w:val="493C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70030"/>
    <w:rsid w:val="00080F8F"/>
    <w:rsid w:val="001E209B"/>
    <w:rsid w:val="002909E1"/>
    <w:rsid w:val="002A0E58"/>
    <w:rsid w:val="002B2350"/>
    <w:rsid w:val="00347010"/>
    <w:rsid w:val="00350925"/>
    <w:rsid w:val="003509FF"/>
    <w:rsid w:val="003D7C2D"/>
    <w:rsid w:val="003E76EF"/>
    <w:rsid w:val="004E4846"/>
    <w:rsid w:val="00501C66"/>
    <w:rsid w:val="005C59B6"/>
    <w:rsid w:val="00601775"/>
    <w:rsid w:val="0060632B"/>
    <w:rsid w:val="006730AC"/>
    <w:rsid w:val="00732E22"/>
    <w:rsid w:val="007D5E26"/>
    <w:rsid w:val="00856FD4"/>
    <w:rsid w:val="008C495A"/>
    <w:rsid w:val="008F44CD"/>
    <w:rsid w:val="008F4E7E"/>
    <w:rsid w:val="0091737C"/>
    <w:rsid w:val="00A203D0"/>
    <w:rsid w:val="00A527A5"/>
    <w:rsid w:val="00AB1758"/>
    <w:rsid w:val="00AD3CF5"/>
    <w:rsid w:val="00B76C69"/>
    <w:rsid w:val="00C07656"/>
    <w:rsid w:val="00C85D30"/>
    <w:rsid w:val="00CF0D8A"/>
    <w:rsid w:val="00D6589B"/>
    <w:rsid w:val="00D75134"/>
    <w:rsid w:val="00DB60B7"/>
    <w:rsid w:val="00DC73D9"/>
    <w:rsid w:val="00E15D22"/>
    <w:rsid w:val="00E82A6C"/>
    <w:rsid w:val="00E9553F"/>
    <w:rsid w:val="00EC5418"/>
    <w:rsid w:val="00F431CE"/>
    <w:rsid w:val="00F9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726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Base>https://www.cabinet.qld.gov.au/documents/2012/Jul/Appt of Chairperson to the Corporation of Tourism Qld and Chairperson of Events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2014-01-22T05:38:00Z</cp:lastPrinted>
  <dcterms:created xsi:type="dcterms:W3CDTF">2017-10-24T23:18:00Z</dcterms:created>
  <dcterms:modified xsi:type="dcterms:W3CDTF">2018-03-06T01:13:00Z</dcterms:modified>
  <cp:category>Significant_Appointments,Tourism,Events</cp:category>
</cp:coreProperties>
</file>